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38AF855F" w:rsidR="00BE5F9F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4F17304E" w14:textId="213DA994" w:rsidR="00471F11" w:rsidRPr="004F65B8" w:rsidRDefault="00471F11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DISPENSA DE LICITAÇÃO 014/2023</w:t>
      </w:r>
    </w:p>
    <w:p w14:paraId="21875A2D" w14:textId="77777777" w:rsidR="00140B2B" w:rsidRDefault="00BE5F9F" w:rsidP="00140B2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  <w:r w:rsidR="00140B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66C3D27" w14:textId="609B22FF" w:rsidR="00BE5F9F" w:rsidRPr="004F65B8" w:rsidRDefault="00BE5F9F" w:rsidP="00140B2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663A1666" w:rsidR="00BE5F9F" w:rsidRDefault="00BE5F9F" w:rsidP="00262FCD">
      <w:pPr>
        <w:pStyle w:val="Default"/>
        <w:jc w:val="both"/>
        <w:rPr>
          <w:rFonts w:asciiTheme="majorHAnsi" w:hAnsiTheme="majorHAnsi" w:cstheme="majorHAnsi"/>
        </w:rPr>
      </w:pPr>
      <w:r w:rsidRPr="004F65B8">
        <w:rPr>
          <w:rFonts w:asciiTheme="majorHAnsi" w:hAnsiTheme="majorHAnsi" w:cstheme="majorHAnsi"/>
        </w:rPr>
        <w:t xml:space="preserve">A empresa </w:t>
      </w:r>
      <w:r w:rsidR="00262FCD">
        <w:rPr>
          <w:rFonts w:asciiTheme="majorHAnsi" w:hAnsiTheme="majorHAnsi" w:cstheme="majorHAnsi"/>
        </w:rPr>
        <w:t xml:space="preserve">Karina Coelho Barreiros, Inscrita no CNPJ nº. 42.317.964/0001-08, </w:t>
      </w:r>
      <w:r w:rsidRPr="004F65B8">
        <w:rPr>
          <w:rFonts w:asciiTheme="majorHAnsi" w:hAnsiTheme="majorHAnsi" w:cstheme="majorHAnsi"/>
        </w:rPr>
        <w:t xml:space="preserve">sediada na Rua </w:t>
      </w:r>
      <w:r w:rsidR="00262FCD">
        <w:rPr>
          <w:rFonts w:asciiTheme="majorHAnsi" w:hAnsiTheme="majorHAnsi" w:cstheme="majorHAnsi"/>
        </w:rPr>
        <w:t>Prefeito Alferes Filho</w:t>
      </w:r>
      <w:r w:rsidRPr="004F65B8">
        <w:rPr>
          <w:rFonts w:asciiTheme="majorHAnsi" w:hAnsiTheme="majorHAnsi" w:cstheme="majorHAnsi"/>
        </w:rPr>
        <w:t>,</w:t>
      </w:r>
      <w:r w:rsidR="00262FCD">
        <w:rPr>
          <w:rFonts w:asciiTheme="majorHAnsi" w:hAnsiTheme="majorHAnsi" w:cstheme="majorHAnsi"/>
        </w:rPr>
        <w:t xml:space="preserve"> 322-1, Centro, na cidade de Florínea </w:t>
      </w:r>
      <w:proofErr w:type="gramStart"/>
      <w:r w:rsidR="00262FCD">
        <w:rPr>
          <w:rFonts w:asciiTheme="majorHAnsi" w:hAnsiTheme="majorHAnsi" w:cstheme="majorHAnsi"/>
        </w:rPr>
        <w:t>SP ,</w:t>
      </w:r>
      <w:proofErr w:type="gramEnd"/>
      <w:r w:rsidR="00262FCD">
        <w:rPr>
          <w:rFonts w:asciiTheme="majorHAnsi" w:hAnsiTheme="majorHAnsi" w:cstheme="majorHAnsi"/>
        </w:rPr>
        <w:t xml:space="preserve"> </w:t>
      </w:r>
      <w:r w:rsidRPr="004F65B8">
        <w:rPr>
          <w:rFonts w:asciiTheme="majorHAnsi" w:hAnsiTheme="majorHAnsi" w:cstheme="majorHAnsi"/>
        </w:rPr>
        <w:t>por intermédio de seu representante legal, i</w:t>
      </w:r>
      <w:r w:rsidR="000320A8">
        <w:rPr>
          <w:rFonts w:asciiTheme="majorHAnsi" w:hAnsiTheme="majorHAnsi" w:cstheme="majorHAnsi"/>
        </w:rPr>
        <w:t xml:space="preserve">nfra-assinado, e para os </w:t>
      </w:r>
      <w:r w:rsidR="00471F11">
        <w:rPr>
          <w:rFonts w:asciiTheme="majorHAnsi" w:hAnsiTheme="majorHAnsi" w:cstheme="majorHAnsi"/>
        </w:rPr>
        <w:t xml:space="preserve">fins </w:t>
      </w:r>
      <w:r w:rsidR="00471F11" w:rsidRPr="004F65B8">
        <w:rPr>
          <w:rFonts w:asciiTheme="majorHAnsi" w:hAnsiTheme="majorHAnsi" w:cstheme="majorHAnsi"/>
        </w:rPr>
        <w:t>DISPENSA</w:t>
      </w:r>
      <w:r w:rsidR="00140B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ELETRONICA</w:t>
      </w:r>
      <w:r w:rsidRPr="004F65B8">
        <w:rPr>
          <w:rFonts w:asciiTheme="majorHAnsi" w:hAnsiTheme="majorHAnsi" w:cstheme="majorHAnsi"/>
        </w:rPr>
        <w:t xml:space="preserve"> Nº</w:t>
      </w:r>
      <w:r>
        <w:rPr>
          <w:rFonts w:asciiTheme="majorHAnsi" w:hAnsiTheme="majorHAnsi" w:cstheme="majorHAnsi"/>
        </w:rPr>
        <w:t xml:space="preserve"> </w:t>
      </w:r>
      <w:r w:rsidR="00262FCD">
        <w:rPr>
          <w:rFonts w:asciiTheme="majorHAnsi" w:hAnsiTheme="majorHAnsi" w:cstheme="majorHAnsi"/>
        </w:rPr>
        <w:t>012</w:t>
      </w:r>
      <w:r w:rsidRPr="004F65B8">
        <w:rPr>
          <w:rFonts w:asciiTheme="majorHAnsi" w:hAnsiTheme="majorHAnsi" w:cstheme="majorHAnsi"/>
        </w:rPr>
        <w:t>/</w:t>
      </w:r>
      <w:r w:rsidR="00471F11" w:rsidRPr="004F65B8">
        <w:rPr>
          <w:rFonts w:asciiTheme="majorHAnsi" w:hAnsiTheme="majorHAnsi" w:cstheme="majorHAnsi"/>
        </w:rPr>
        <w:t>2023,</w:t>
      </w:r>
      <w:r w:rsidRPr="004F65B8">
        <w:rPr>
          <w:rFonts w:asciiTheme="majorHAnsi" w:hAnsiTheme="majorHAnsi" w:cstheme="majorHAnsi"/>
        </w:rPr>
        <w:t xml:space="preserve"> declara expressamente, sob as penalidades cabíveis, que:</w:t>
      </w:r>
    </w:p>
    <w:p w14:paraId="0C5853BE" w14:textId="7F27D69A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</w:t>
      </w:r>
      <w:r w:rsidR="00262FCD">
        <w:rPr>
          <w:rFonts w:asciiTheme="majorHAnsi" w:hAnsiTheme="majorHAnsi" w:cstheme="majorHAnsi"/>
          <w:sz w:val="24"/>
          <w:szCs w:val="24"/>
        </w:rPr>
        <w:t>I, ME</w:t>
      </w:r>
      <w:r w:rsidR="008B3C34">
        <w:rPr>
          <w:rFonts w:asciiTheme="majorHAnsi" w:hAnsiTheme="majorHAnsi" w:cstheme="majorHAnsi"/>
          <w:sz w:val="24"/>
          <w:szCs w:val="24"/>
        </w:rPr>
        <w:t xml:space="preserve"> e EPP</w:t>
      </w:r>
      <w:r w:rsidRPr="000C7447">
        <w:rPr>
          <w:rFonts w:asciiTheme="majorHAnsi" w:hAnsiTheme="majorHAnsi" w:cstheme="majorHAnsi"/>
          <w:sz w:val="24"/>
          <w:szCs w:val="24"/>
        </w:rPr>
        <w:t xml:space="preserve"> O Empresário</w:t>
      </w:r>
      <w:r w:rsidR="00262FCD">
        <w:rPr>
          <w:rFonts w:asciiTheme="majorHAnsi" w:hAnsiTheme="majorHAnsi" w:cstheme="majorHAnsi"/>
          <w:sz w:val="24"/>
          <w:szCs w:val="24"/>
        </w:rPr>
        <w:t xml:space="preserve"> </w:t>
      </w:r>
      <w:r w:rsidR="00262FCD">
        <w:rPr>
          <w:rFonts w:asciiTheme="majorHAnsi" w:hAnsiTheme="majorHAnsi" w:cstheme="majorHAnsi"/>
          <w:sz w:val="24"/>
          <w:szCs w:val="24"/>
        </w:rPr>
        <w:t xml:space="preserve">Karina Coelho </w:t>
      </w:r>
      <w:r w:rsidR="00262FCD">
        <w:rPr>
          <w:rFonts w:asciiTheme="majorHAnsi" w:hAnsiTheme="majorHAnsi" w:cstheme="majorHAnsi"/>
        </w:rPr>
        <w:t>Barreiros, Inscrita</w:t>
      </w:r>
      <w:r w:rsidR="00262FCD">
        <w:rPr>
          <w:rFonts w:asciiTheme="majorHAnsi" w:hAnsiTheme="majorHAnsi" w:cstheme="majorHAnsi"/>
          <w:sz w:val="24"/>
          <w:szCs w:val="24"/>
        </w:rPr>
        <w:t xml:space="preserve"> no CNPJ nº. </w:t>
      </w:r>
      <w:r w:rsidR="00262FCD">
        <w:rPr>
          <w:rFonts w:asciiTheme="majorHAnsi" w:hAnsiTheme="majorHAnsi" w:cstheme="majorHAnsi"/>
        </w:rPr>
        <w:t xml:space="preserve">42.317.964/0001-08, </w:t>
      </w:r>
      <w:r w:rsidR="00262FCD" w:rsidRPr="004F65B8">
        <w:rPr>
          <w:rFonts w:asciiTheme="majorHAnsi" w:hAnsiTheme="majorHAnsi" w:cstheme="majorHAnsi"/>
          <w:sz w:val="24"/>
          <w:szCs w:val="24"/>
        </w:rPr>
        <w:t xml:space="preserve">sediada na Rua </w:t>
      </w:r>
      <w:r w:rsidR="00262FCD">
        <w:rPr>
          <w:rFonts w:asciiTheme="majorHAnsi" w:hAnsiTheme="majorHAnsi" w:cstheme="majorHAnsi"/>
        </w:rPr>
        <w:t>Prefeito Alferes Filho</w:t>
      </w:r>
      <w:r w:rsidR="00262FCD" w:rsidRPr="004F65B8">
        <w:rPr>
          <w:rFonts w:asciiTheme="majorHAnsi" w:hAnsiTheme="majorHAnsi" w:cstheme="majorHAnsi"/>
          <w:sz w:val="24"/>
          <w:szCs w:val="24"/>
        </w:rPr>
        <w:t>,</w:t>
      </w:r>
      <w:r w:rsidR="00262FCD">
        <w:rPr>
          <w:rFonts w:asciiTheme="majorHAnsi" w:hAnsiTheme="majorHAnsi" w:cstheme="majorHAnsi"/>
        </w:rPr>
        <w:t xml:space="preserve"> 322-1, Centro, na cidade de Florínea </w:t>
      </w:r>
      <w:proofErr w:type="gramStart"/>
      <w:r w:rsidR="00262FCD">
        <w:rPr>
          <w:rFonts w:asciiTheme="majorHAnsi" w:hAnsiTheme="majorHAnsi" w:cstheme="majorHAnsi"/>
        </w:rPr>
        <w:t>SP</w:t>
      </w:r>
      <w:r w:rsidRPr="000C7447">
        <w:rPr>
          <w:rFonts w:asciiTheme="majorHAnsi" w:hAnsiTheme="majorHAnsi" w:cstheme="majorHAnsi"/>
          <w:sz w:val="24"/>
          <w:szCs w:val="24"/>
        </w:rPr>
        <w:t>,  requer</w:t>
      </w:r>
      <w:proofErr w:type="gramEnd"/>
      <w:r w:rsidRPr="000C7447">
        <w:rPr>
          <w:rFonts w:asciiTheme="majorHAnsi" w:hAnsiTheme="majorHAnsi" w:cstheme="majorHAnsi"/>
          <w:sz w:val="24"/>
          <w:szCs w:val="24"/>
        </w:rPr>
        <w:t xml:space="preserve"> a Vossa Senhoria o arquivamento do presente instrumento e declara, sob as penas da lei, que se enquadra na condição de M</w:t>
      </w:r>
      <w:r w:rsidR="00262FCD">
        <w:rPr>
          <w:rFonts w:asciiTheme="majorHAnsi" w:hAnsiTheme="majorHAnsi" w:cstheme="majorHAnsi"/>
          <w:sz w:val="24"/>
          <w:szCs w:val="24"/>
        </w:rPr>
        <w:t xml:space="preserve">EI </w:t>
      </w:r>
      <w:r w:rsidRPr="000C7447">
        <w:rPr>
          <w:rFonts w:asciiTheme="majorHAnsi" w:hAnsiTheme="majorHAnsi" w:cstheme="majorHAnsi"/>
          <w:sz w:val="24"/>
          <w:szCs w:val="24"/>
        </w:rPr>
        <w:t>, nos termos da Lei Complementar n° 123, de 14/12/2006.</w:t>
      </w:r>
    </w:p>
    <w:p w14:paraId="1A979C33" w14:textId="02AD0573" w:rsidR="00140B2B" w:rsidRPr="00140B2B" w:rsidRDefault="00F37F2A" w:rsidP="00140B2B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</w:t>
      </w:r>
      <w:r w:rsidR="00140B2B">
        <w:rPr>
          <w:rFonts w:asciiTheme="majorHAnsi" w:hAnsiTheme="majorHAnsi" w:cstheme="majorHAnsi"/>
          <w:sz w:val="24"/>
          <w:szCs w:val="24"/>
        </w:rPr>
        <w:t>dos no instrumento convocatório;</w:t>
      </w: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79579F6E" w14:textId="0EFB97D8" w:rsidR="00772DB6" w:rsidRPr="00140B2B" w:rsidRDefault="00BE5F9F" w:rsidP="00772DB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01A1734A" w:rsidR="00BE5F9F" w:rsidRDefault="00262FCD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HAnsi"/>
          <w:color w:val="000000"/>
          <w:sz w:val="24"/>
          <w:szCs w:val="24"/>
        </w:rPr>
        <w:t>Florinea 16/08</w:t>
      </w:r>
      <w:r w:rsidR="00BE5F9F"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091956A7" w:rsidR="00664411" w:rsidRDefault="00262FCD" w:rsidP="00772DB6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Representante Legal</w:t>
      </w:r>
      <w:bookmarkStart w:id="0" w:name="_GoBack"/>
      <w:bookmarkEnd w:id="0"/>
    </w:p>
    <w:p w14:paraId="0FD9765E" w14:textId="77777777" w:rsidR="002F22C6" w:rsidRPr="00772DB6" w:rsidRDefault="002F22C6" w:rsidP="00140B2B">
      <w:pPr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14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601FB" w14:textId="77777777" w:rsidR="00471F11" w:rsidRDefault="00471F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7AB5" w14:textId="77777777" w:rsidR="00471F11" w:rsidRDefault="00471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7CCD" w14:textId="77777777" w:rsidR="00471F11" w:rsidRDefault="00471F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073A7F3" w:rsidR="00260173" w:rsidRDefault="00260173" w:rsidP="00471F1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1AD0ED03">
          <wp:simplePos x="0" y="0"/>
          <wp:positionH relativeFrom="column">
            <wp:posOffset>2028825</wp:posOffset>
          </wp:positionH>
          <wp:positionV relativeFrom="paragraph">
            <wp:posOffset>-374015</wp:posOffset>
          </wp:positionV>
          <wp:extent cx="1173480" cy="984059"/>
          <wp:effectExtent l="0" t="0" r="762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F11">
      <w:t>Processo nº 043/2023</w:t>
    </w:r>
  </w:p>
  <w:p w14:paraId="6901ADC1" w14:textId="594FC022" w:rsidR="00471F11" w:rsidRDefault="00471F11" w:rsidP="00471F11">
    <w:pPr>
      <w:pStyle w:val="Cabealho"/>
      <w:jc w:val="right"/>
    </w:pPr>
    <w:r>
      <w:t>Folha nº 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206F" w14:textId="77777777" w:rsidR="00471F11" w:rsidRDefault="00471F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140B2B"/>
    <w:rsid w:val="00260173"/>
    <w:rsid w:val="00262FCD"/>
    <w:rsid w:val="00292B82"/>
    <w:rsid w:val="002F22C6"/>
    <w:rsid w:val="002F505A"/>
    <w:rsid w:val="00344A86"/>
    <w:rsid w:val="003B33E5"/>
    <w:rsid w:val="004124AE"/>
    <w:rsid w:val="00463DA6"/>
    <w:rsid w:val="00471F11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B3C34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1BA4"/>
    <w:rsid w:val="00BA7B8A"/>
    <w:rsid w:val="00BE5F9F"/>
    <w:rsid w:val="00C10D8D"/>
    <w:rsid w:val="00C40519"/>
    <w:rsid w:val="00C47593"/>
    <w:rsid w:val="00C5172F"/>
    <w:rsid w:val="00C6128E"/>
    <w:rsid w:val="00C82C32"/>
    <w:rsid w:val="00D35B97"/>
    <w:rsid w:val="00DF2028"/>
    <w:rsid w:val="00E134C4"/>
    <w:rsid w:val="00E6171F"/>
    <w:rsid w:val="00E65B3D"/>
    <w:rsid w:val="00EA795F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15</cp:revision>
  <cp:lastPrinted>2022-12-09T13:24:00Z</cp:lastPrinted>
  <dcterms:created xsi:type="dcterms:W3CDTF">2023-02-23T15:53:00Z</dcterms:created>
  <dcterms:modified xsi:type="dcterms:W3CDTF">2023-08-16T17:14:00Z</dcterms:modified>
</cp:coreProperties>
</file>